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76C9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2C76C9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12152524MB1F950840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2C76C9">
      <w:pPr>
        <w:jc w:val="right"/>
      </w:pPr>
    </w:p>
    <w:p w:rsidR="00000000" w:rsidRDefault="002C76C9">
      <w:pPr>
        <w:jc w:val="right"/>
      </w:pPr>
    </w:p>
    <w:p w:rsidR="00000000" w:rsidRDefault="002C76C9">
      <w:pPr>
        <w:jc w:val="right"/>
      </w:pPr>
    </w:p>
    <w:p w:rsidR="00000000" w:rsidRDefault="002C76C9">
      <w:pPr>
        <w:jc w:val="right"/>
      </w:pPr>
    </w:p>
    <w:p w:rsidR="00000000" w:rsidRDefault="002C76C9">
      <w:pPr>
        <w:jc w:val="right"/>
      </w:pPr>
    </w:p>
    <w:p w:rsidR="00000000" w:rsidRDefault="002C76C9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2C76C9">
      <w:pPr>
        <w:jc w:val="center"/>
        <w:rPr>
          <w:rFonts w:eastAsia="黑体"/>
          <w:b/>
          <w:bCs/>
          <w:spacing w:val="30"/>
        </w:rPr>
      </w:pPr>
    </w:p>
    <w:p w:rsidR="00000000" w:rsidRDefault="002C76C9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2C76C9">
      <w:pPr>
        <w:jc w:val="center"/>
        <w:rPr>
          <w:sz w:val="36"/>
        </w:rPr>
      </w:pPr>
    </w:p>
    <w:p w:rsidR="00000000" w:rsidRDefault="002C76C9">
      <w:pPr>
        <w:jc w:val="center"/>
        <w:rPr>
          <w:sz w:val="36"/>
        </w:rPr>
      </w:pPr>
    </w:p>
    <w:p w:rsidR="00000000" w:rsidRDefault="002C76C9">
      <w:pPr>
        <w:jc w:val="center"/>
        <w:rPr>
          <w:sz w:val="36"/>
        </w:rPr>
      </w:pPr>
    </w:p>
    <w:p w:rsidR="00000000" w:rsidRDefault="002C76C9">
      <w:pPr>
        <w:jc w:val="center"/>
        <w:rPr>
          <w:sz w:val="36"/>
        </w:rPr>
      </w:pPr>
    </w:p>
    <w:p w:rsidR="00000000" w:rsidRDefault="002C76C9">
      <w:pPr>
        <w:jc w:val="center"/>
        <w:rPr>
          <w:sz w:val="36"/>
        </w:rPr>
      </w:pPr>
    </w:p>
    <w:p w:rsidR="00000000" w:rsidRDefault="002C76C9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2C76C9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2C76C9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苏尼特右旗水利事业发展中心</w:t>
            </w:r>
          </w:p>
        </w:tc>
      </w:tr>
    </w:tbl>
    <w:p w:rsidR="00000000" w:rsidRDefault="002C76C9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2C76C9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2C76C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2C76C9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2C76C9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2C76C9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2C76C9">
      <w:pPr>
        <w:jc w:val="center"/>
        <w:rPr>
          <w:rFonts w:hint="eastAsia"/>
          <w:u w:val="single"/>
        </w:rPr>
      </w:pPr>
    </w:p>
    <w:p w:rsidR="00000000" w:rsidRDefault="002C76C9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2C76C9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2C76C9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2C76C9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苏尼特右旗水利事业发展中心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2C76C9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为全旗水利水保事业提供技术支撑。承担中小型水利水电规划、项目议书、可行性研究、初步设计、施工图、水资源论证等有关方案、报告的技术支撑；承担全旗水利工程安全生产、水利工程建设项目质量与安全监督、质量事故调查、质量考核等工作的行政辅助和技术支撑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2C76C9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苏尼特右旗农牧和科技局办公室四楼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2C76C9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王艳东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2C76C9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41.9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2C76C9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2C76C9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苏尼特右旗农牧和科技局（苏尼特右旗水利局）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2C76C9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2C76C9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2C76C9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2C76C9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-1202.91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2C76C9">
            <w:pPr>
              <w:jc w:val="center"/>
            </w:pPr>
            <w:r>
              <w:rPr>
                <w:rStyle w:val="font71"/>
                <w:sz w:val="32"/>
                <w:szCs w:val="32"/>
              </w:rPr>
              <w:t>-70.4435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苏尼特右旗水利事业发展中心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2C76C9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15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2C76C9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2C76C9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年度登记事项无变更情况。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2C76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2C76C9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C76C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一、饮水安全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为更好的保障农牧民饮水安全，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年我中心协助主管局完成的饮水安全任务有：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、完成全旗</w:t>
            </w:r>
            <w:r>
              <w:rPr>
                <w:rStyle w:val="font71"/>
                <w:rFonts w:ascii="楷体_GB2312" w:hint="eastAsia"/>
              </w:rPr>
              <w:t>390</w:t>
            </w:r>
            <w:r>
              <w:rPr>
                <w:rStyle w:val="font71"/>
                <w:rFonts w:ascii="楷体_GB2312" w:hint="eastAsia"/>
              </w:rPr>
              <w:t>套净水器滤芯的更换工作；</w:t>
            </w:r>
            <w:r>
              <w:rPr>
                <w:rStyle w:val="font71"/>
                <w:rFonts w:ascii="楷体_GB2312" w:hint="eastAsia"/>
              </w:rPr>
              <w:t xml:space="preserve"> 2</w:t>
            </w:r>
            <w:r>
              <w:rPr>
                <w:rStyle w:val="font71"/>
                <w:rFonts w:ascii="楷体_GB2312" w:hint="eastAsia"/>
              </w:rPr>
              <w:t>、为全旗发放便携式净水器</w:t>
            </w:r>
            <w:r>
              <w:rPr>
                <w:rStyle w:val="font71"/>
                <w:rFonts w:ascii="楷体_GB2312" w:hint="eastAsia"/>
              </w:rPr>
              <w:t>200</w:t>
            </w:r>
            <w:r>
              <w:rPr>
                <w:rStyle w:val="font71"/>
                <w:rFonts w:ascii="楷体_GB2312" w:hint="eastAsia"/>
              </w:rPr>
              <w:t>套；</w:t>
            </w:r>
            <w:r>
              <w:rPr>
                <w:rStyle w:val="font71"/>
                <w:rFonts w:ascii="楷体_GB2312" w:hint="eastAsia"/>
              </w:rPr>
              <w:t xml:space="preserve"> 3</w:t>
            </w:r>
            <w:r>
              <w:rPr>
                <w:rStyle w:val="font71"/>
                <w:rFonts w:ascii="楷体_GB2312" w:hint="eastAsia"/>
              </w:rPr>
              <w:t>、为促进宣传边境边防工作，在水利工作方面优先支持强边固边建设，为饮水安全困难的边防派出所能够喝上安全水、放心水，投资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万元安装净水设备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套；</w:t>
            </w:r>
            <w:r>
              <w:rPr>
                <w:rStyle w:val="font71"/>
                <w:rFonts w:ascii="楷体_GB2312" w:hint="eastAsia"/>
              </w:rPr>
              <w:t xml:space="preserve"> 4</w:t>
            </w:r>
            <w:r>
              <w:rPr>
                <w:rStyle w:val="font71"/>
                <w:rFonts w:ascii="楷体_GB2312" w:hint="eastAsia"/>
              </w:rPr>
              <w:t>、完成全旗</w:t>
            </w:r>
            <w:r>
              <w:rPr>
                <w:rStyle w:val="font71"/>
                <w:rFonts w:ascii="楷体_GB2312" w:hint="eastAsia"/>
              </w:rPr>
              <w:t>200</w:t>
            </w:r>
            <w:r>
              <w:rPr>
                <w:rStyle w:val="font71"/>
                <w:rFonts w:ascii="楷体_GB2312" w:hint="eastAsia"/>
              </w:rPr>
              <w:t>多处水质检测任务。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二、水利工程建设</w:t>
            </w:r>
            <w:r>
              <w:rPr>
                <w:rStyle w:val="font71"/>
                <w:rFonts w:ascii="楷体_GB2312" w:hint="eastAsia"/>
              </w:rPr>
              <w:t xml:space="preserve"> 2023</w:t>
            </w:r>
            <w:r>
              <w:rPr>
                <w:rStyle w:val="font71"/>
                <w:rFonts w:ascii="楷体_GB2312" w:hint="eastAsia"/>
              </w:rPr>
              <w:t>年我中心实施的水利工程类项目有：</w:t>
            </w:r>
            <w:r>
              <w:rPr>
                <w:rStyle w:val="font71"/>
                <w:rFonts w:ascii="楷体_GB2312" w:hint="eastAsia"/>
              </w:rPr>
              <w:t xml:space="preserve"> 1</w:t>
            </w:r>
            <w:r>
              <w:rPr>
                <w:rStyle w:val="font71"/>
                <w:rFonts w:ascii="楷体_GB2312" w:hint="eastAsia"/>
              </w:rPr>
              <w:t>、苏尼特右旗</w:t>
            </w:r>
            <w:r>
              <w:rPr>
                <w:rStyle w:val="font71"/>
                <w:rFonts w:ascii="楷体_GB2312" w:hint="eastAsia"/>
              </w:rPr>
              <w:t>2022</w:t>
            </w:r>
            <w:r>
              <w:rPr>
                <w:rStyle w:val="font71"/>
                <w:rFonts w:ascii="楷体_GB2312" w:hint="eastAsia"/>
              </w:rPr>
              <w:t>年边境牧区分散式供水保障工程，新建水源井</w:t>
            </w:r>
            <w:r>
              <w:rPr>
                <w:rStyle w:val="font71"/>
                <w:rFonts w:ascii="楷体_GB2312" w:hint="eastAsia"/>
              </w:rPr>
              <w:t>6</w:t>
            </w:r>
            <w:r>
              <w:rPr>
                <w:rStyle w:val="font71"/>
                <w:rFonts w:ascii="楷体_GB2312" w:hint="eastAsia"/>
              </w:rPr>
              <w:t>眼、自提水</w:t>
            </w:r>
            <w:r>
              <w:rPr>
                <w:rStyle w:val="font71"/>
                <w:rFonts w:ascii="楷体_GB2312" w:hint="eastAsia"/>
              </w:rPr>
              <w:t>30</w:t>
            </w:r>
            <w:r>
              <w:rPr>
                <w:rStyle w:val="font71"/>
                <w:rFonts w:ascii="楷体_GB2312" w:hint="eastAsia"/>
              </w:rPr>
              <w:t>处，现已全部完工，正在进行验收工作；</w:t>
            </w:r>
            <w:r>
              <w:rPr>
                <w:rStyle w:val="font71"/>
                <w:rFonts w:ascii="楷体_GB2312" w:hint="eastAsia"/>
              </w:rPr>
              <w:t xml:space="preserve"> 2</w:t>
            </w:r>
            <w:r>
              <w:rPr>
                <w:rStyle w:val="font71"/>
                <w:rFonts w:ascii="楷体_GB2312" w:hint="eastAsia"/>
              </w:rPr>
              <w:t>、苏尼特右旗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年农村牧区供水保障工程，新建水源井</w:t>
            </w:r>
            <w:r>
              <w:rPr>
                <w:rStyle w:val="font71"/>
                <w:rFonts w:ascii="楷体_GB2312" w:hint="eastAsia"/>
              </w:rPr>
              <w:t>93</w:t>
            </w:r>
            <w:r>
              <w:rPr>
                <w:rStyle w:val="font71"/>
                <w:rFonts w:ascii="楷体_GB2312" w:hint="eastAsia"/>
              </w:rPr>
              <w:t>眼、储水窖</w:t>
            </w:r>
            <w:r>
              <w:rPr>
                <w:rStyle w:val="font71"/>
                <w:rFonts w:ascii="楷体_GB2312" w:hint="eastAsia"/>
              </w:rPr>
              <w:t>4</w:t>
            </w:r>
            <w:r>
              <w:rPr>
                <w:rStyle w:val="font71"/>
                <w:rFonts w:ascii="楷体_GB2312" w:hint="eastAsia"/>
              </w:rPr>
              <w:t>3</w:t>
            </w:r>
            <w:r>
              <w:rPr>
                <w:rStyle w:val="font71"/>
                <w:rFonts w:ascii="楷体_GB2312" w:hint="eastAsia"/>
              </w:rPr>
              <w:t>处，现已全部完工，正在进行验收工作；</w:t>
            </w:r>
            <w:r>
              <w:rPr>
                <w:rStyle w:val="font71"/>
                <w:rFonts w:ascii="楷体_GB2312" w:hint="eastAsia"/>
              </w:rPr>
              <w:t xml:space="preserve"> 3</w:t>
            </w:r>
            <w:r>
              <w:rPr>
                <w:rStyle w:val="font71"/>
                <w:rFonts w:ascii="楷体_GB2312" w:hint="eastAsia"/>
              </w:rPr>
              <w:t>、完成苏尼特右旗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年水利救灾（抗旱）水源工程（第五批）及（第九批）的前期招投标工作；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三、水土保持</w:t>
            </w:r>
            <w:r>
              <w:rPr>
                <w:rStyle w:val="font71"/>
                <w:rFonts w:ascii="楷体_GB2312" w:hint="eastAsia"/>
              </w:rPr>
              <w:t xml:space="preserve"> 2023</w:t>
            </w:r>
            <w:r>
              <w:rPr>
                <w:rStyle w:val="font71"/>
                <w:rFonts w:ascii="楷体_GB2312" w:hint="eastAsia"/>
              </w:rPr>
              <w:t>年我中心完成的水土保持工作有：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lastRenderedPageBreak/>
              <w:t>1</w:t>
            </w:r>
            <w:r>
              <w:rPr>
                <w:rStyle w:val="font71"/>
                <w:rFonts w:ascii="楷体_GB2312" w:hint="eastAsia"/>
              </w:rPr>
              <w:t>、完成全旗</w:t>
            </w:r>
            <w:r>
              <w:rPr>
                <w:rStyle w:val="font71"/>
                <w:rFonts w:ascii="楷体_GB2312" w:hint="eastAsia"/>
              </w:rPr>
              <w:t>6</w:t>
            </w:r>
            <w:r>
              <w:rPr>
                <w:rStyle w:val="font71"/>
                <w:rFonts w:ascii="楷体_GB2312" w:hint="eastAsia"/>
              </w:rPr>
              <w:t>个新建项目的水土保持方案审批工作；</w:t>
            </w:r>
            <w:r>
              <w:rPr>
                <w:rStyle w:val="font71"/>
                <w:rFonts w:ascii="楷体_GB2312" w:hint="eastAsia"/>
              </w:rPr>
              <w:t xml:space="preserve"> 2</w:t>
            </w:r>
            <w:r>
              <w:rPr>
                <w:rStyle w:val="font71"/>
                <w:rFonts w:ascii="楷体_GB2312" w:hint="eastAsia"/>
              </w:rPr>
              <w:t>、完成内蒙古自治区水利厅下发的水土保持现场监督检查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处；</w:t>
            </w:r>
            <w:r>
              <w:rPr>
                <w:rStyle w:val="font71"/>
                <w:rFonts w:ascii="楷体_GB2312" w:hint="eastAsia"/>
              </w:rPr>
              <w:t xml:space="preserve"> 3</w:t>
            </w:r>
            <w:r>
              <w:rPr>
                <w:rStyle w:val="font71"/>
                <w:rFonts w:ascii="楷体_GB2312" w:hint="eastAsia"/>
              </w:rPr>
              <w:t>、完成内蒙古自治区水利厅第一，第二期遥感监管图斑实地核查任务</w:t>
            </w:r>
            <w:r>
              <w:rPr>
                <w:rStyle w:val="font71"/>
                <w:rFonts w:ascii="楷体_GB2312" w:hint="eastAsia"/>
              </w:rPr>
              <w:t>10</w:t>
            </w:r>
            <w:r>
              <w:rPr>
                <w:rStyle w:val="font71"/>
                <w:rFonts w:ascii="楷体_GB2312" w:hint="eastAsia"/>
              </w:rPr>
              <w:t>个，并通过盟水利局的复核；</w:t>
            </w:r>
            <w:r>
              <w:rPr>
                <w:rStyle w:val="font71"/>
                <w:rFonts w:ascii="楷体_GB2312" w:hint="eastAsia"/>
              </w:rPr>
              <w:t xml:space="preserve"> 4</w:t>
            </w:r>
            <w:r>
              <w:rPr>
                <w:rStyle w:val="font71"/>
                <w:rFonts w:ascii="楷体_GB2312" w:hint="eastAsia"/>
              </w:rPr>
              <w:t>、依法征缴水土保持补偿费</w:t>
            </w:r>
            <w:r>
              <w:rPr>
                <w:rStyle w:val="font71"/>
                <w:rFonts w:ascii="楷体_GB2312" w:hint="eastAsia"/>
              </w:rPr>
              <w:t>230</w:t>
            </w:r>
            <w:r>
              <w:rPr>
                <w:rStyle w:val="font71"/>
                <w:rFonts w:ascii="楷体_GB2312" w:hint="eastAsia"/>
              </w:rPr>
              <w:t>万元。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2C76C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2C76C9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2C76C9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2C76C9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2C76C9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2C76C9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2C76C9" w:rsidRDefault="002C76C9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特日格乐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15184744725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02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23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2C76C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C9" w:rsidRDefault="002C76C9" w:rsidP="00722D0B">
      <w:r>
        <w:separator/>
      </w:r>
    </w:p>
  </w:endnote>
  <w:endnote w:type="continuationSeparator" w:id="0">
    <w:p w:rsidR="002C76C9" w:rsidRDefault="002C76C9" w:rsidP="0072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C9" w:rsidRDefault="002C76C9" w:rsidP="00722D0B">
      <w:r>
        <w:separator/>
      </w:r>
    </w:p>
  </w:footnote>
  <w:footnote w:type="continuationSeparator" w:id="0">
    <w:p w:rsidR="002C76C9" w:rsidRDefault="002C76C9" w:rsidP="00722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D0B"/>
    <w:rsid w:val="002C76C9"/>
    <w:rsid w:val="0072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</Words>
  <Characters>1008</Characters>
  <Application>Microsoft Office Word</Application>
  <DocSecurity>0</DocSecurity>
  <Lines>8</Lines>
  <Paragraphs>2</Paragraphs>
  <ScaleCrop>false</ScaleCrop>
  <Company>WwW.YlmF.CoM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2024-03-22T08:05:00Z</dcterms:created>
  <dcterms:modified xsi:type="dcterms:W3CDTF">2024-03-22T08:05:00Z</dcterms:modified>
</cp:coreProperties>
</file>