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638A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52638A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12152524MB1G60464U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52638A">
      <w:pPr>
        <w:jc w:val="right"/>
      </w:pPr>
    </w:p>
    <w:p w:rsidR="00000000" w:rsidRDefault="0052638A">
      <w:pPr>
        <w:jc w:val="right"/>
      </w:pPr>
    </w:p>
    <w:p w:rsidR="00000000" w:rsidRDefault="0052638A">
      <w:pPr>
        <w:jc w:val="right"/>
      </w:pPr>
    </w:p>
    <w:p w:rsidR="00000000" w:rsidRDefault="0052638A">
      <w:pPr>
        <w:jc w:val="right"/>
      </w:pPr>
    </w:p>
    <w:p w:rsidR="00000000" w:rsidRDefault="0052638A">
      <w:pPr>
        <w:jc w:val="right"/>
      </w:pPr>
    </w:p>
    <w:p w:rsidR="00000000" w:rsidRDefault="0052638A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52638A">
      <w:pPr>
        <w:jc w:val="center"/>
        <w:rPr>
          <w:rFonts w:eastAsia="黑体"/>
          <w:b/>
          <w:bCs/>
          <w:spacing w:val="30"/>
        </w:rPr>
      </w:pPr>
    </w:p>
    <w:p w:rsidR="00000000" w:rsidRDefault="0052638A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52638A">
      <w:pPr>
        <w:jc w:val="center"/>
        <w:rPr>
          <w:sz w:val="36"/>
        </w:rPr>
      </w:pPr>
    </w:p>
    <w:p w:rsidR="00000000" w:rsidRDefault="0052638A">
      <w:pPr>
        <w:jc w:val="center"/>
        <w:rPr>
          <w:sz w:val="36"/>
        </w:rPr>
      </w:pPr>
    </w:p>
    <w:p w:rsidR="00000000" w:rsidRDefault="0052638A">
      <w:pPr>
        <w:jc w:val="center"/>
        <w:rPr>
          <w:sz w:val="36"/>
        </w:rPr>
      </w:pPr>
    </w:p>
    <w:p w:rsidR="00000000" w:rsidRDefault="0052638A">
      <w:pPr>
        <w:jc w:val="center"/>
        <w:rPr>
          <w:sz w:val="36"/>
        </w:rPr>
      </w:pPr>
    </w:p>
    <w:p w:rsidR="00000000" w:rsidRDefault="0052638A">
      <w:pPr>
        <w:jc w:val="center"/>
        <w:rPr>
          <w:sz w:val="36"/>
        </w:rPr>
      </w:pPr>
    </w:p>
    <w:p w:rsidR="00000000" w:rsidRDefault="0052638A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52638A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52638A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苏尼特右旗阿其图乌拉苏木综合行政执法局</w:t>
            </w:r>
          </w:p>
        </w:tc>
      </w:tr>
    </w:tbl>
    <w:p w:rsidR="00000000" w:rsidRDefault="0052638A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52638A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52638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52638A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52638A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52638A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52638A">
      <w:pPr>
        <w:jc w:val="center"/>
        <w:rPr>
          <w:rFonts w:hint="eastAsia"/>
          <w:u w:val="single"/>
        </w:rPr>
      </w:pPr>
    </w:p>
    <w:p w:rsidR="00000000" w:rsidRDefault="0052638A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52638A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52638A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52638A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苏尼特右旗阿其图乌拉苏木综合行政执法局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2638A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贯彻落实国家、自治区有关法律法规。以阿其图乌拉苏木人民政府名义开展行政执法工作，集中行使自治区人民政府赋予苏木镇的行政处罚权；承担旗人民政府或相关部门依法委托的行政执法工作。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2638A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苏尼特右旗阿其图乌拉苏木党政大楼二楼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2638A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班剑君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2638A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.7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52638A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52638A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苏尼特右旗阿其图乌拉苏木人民政府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52638A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52638A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52638A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52638A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.7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2638A">
            <w:pPr>
              <w:jc w:val="center"/>
            </w:pPr>
            <w:r>
              <w:rPr>
                <w:rStyle w:val="font71"/>
                <w:sz w:val="32"/>
                <w:szCs w:val="32"/>
              </w:rPr>
              <w:t>.7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苏尼特右旗阿其图乌拉苏木综合行政执法局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52638A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5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52638A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2638A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年度登记事项未发生变更。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52638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52638A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2638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、根据《锡盟行署办公室关于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年全盟春季牧草返青期休牧工作实施方案的通知》《苏尼特右旗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年春季牧草返青期休牧实施方案》要求，组织牧户签订休牧合同</w:t>
            </w:r>
            <w:r>
              <w:rPr>
                <w:rStyle w:val="font71"/>
                <w:rFonts w:ascii="楷体_GB2312" w:hint="eastAsia"/>
              </w:rPr>
              <w:t>595</w:t>
            </w:r>
            <w:r>
              <w:rPr>
                <w:rStyle w:val="font71"/>
                <w:rFonts w:ascii="楷体_GB2312" w:hint="eastAsia"/>
              </w:rPr>
              <w:t>份；在为期</w:t>
            </w:r>
            <w:r>
              <w:rPr>
                <w:rStyle w:val="font71"/>
                <w:rFonts w:ascii="楷体_GB2312" w:hint="eastAsia"/>
              </w:rPr>
              <w:t>45</w:t>
            </w:r>
            <w:r>
              <w:rPr>
                <w:rStyle w:val="font71"/>
                <w:rFonts w:ascii="楷体_GB2312" w:hint="eastAsia"/>
              </w:rPr>
              <w:t>天的休牧期内，共出动</w:t>
            </w:r>
            <w:r>
              <w:rPr>
                <w:rStyle w:val="font71"/>
                <w:rFonts w:ascii="楷体_GB2312" w:hint="eastAsia"/>
              </w:rPr>
              <w:t>71</w:t>
            </w:r>
            <w:r>
              <w:rPr>
                <w:rStyle w:val="font71"/>
                <w:rFonts w:ascii="楷体_GB2312" w:hint="eastAsia"/>
              </w:rPr>
              <w:t>车次、</w:t>
            </w:r>
            <w:r>
              <w:rPr>
                <w:rStyle w:val="font71"/>
                <w:rFonts w:ascii="楷体_GB2312" w:hint="eastAsia"/>
              </w:rPr>
              <w:t>290</w:t>
            </w:r>
            <w:r>
              <w:rPr>
                <w:rStyle w:val="font71"/>
                <w:rFonts w:ascii="楷体_GB2312" w:hint="eastAsia"/>
              </w:rPr>
              <w:t>人次，累计发现</w:t>
            </w:r>
            <w:r>
              <w:rPr>
                <w:rStyle w:val="font71"/>
                <w:rFonts w:ascii="楷体_GB2312" w:hint="eastAsia"/>
              </w:rPr>
              <w:t>27</w:t>
            </w:r>
            <w:r>
              <w:rPr>
                <w:rStyle w:val="font71"/>
                <w:rFonts w:ascii="楷体_GB2312" w:hint="eastAsia"/>
              </w:rPr>
              <w:t>起违法放牧现象。其中对</w:t>
            </w:r>
            <w:r>
              <w:rPr>
                <w:rStyle w:val="font71"/>
                <w:rFonts w:ascii="楷体_GB2312" w:hint="eastAsia"/>
              </w:rPr>
              <w:t>22</w:t>
            </w:r>
            <w:r>
              <w:rPr>
                <w:rStyle w:val="font71"/>
                <w:rFonts w:ascii="楷体_GB2312" w:hint="eastAsia"/>
              </w:rPr>
              <w:t>起做出警告处理，</w:t>
            </w:r>
            <w:r>
              <w:rPr>
                <w:rStyle w:val="font71"/>
                <w:rFonts w:ascii="楷体_GB2312" w:hint="eastAsia"/>
              </w:rPr>
              <w:t>5</w:t>
            </w:r>
            <w:r>
              <w:rPr>
                <w:rStyle w:val="font71"/>
                <w:rFonts w:ascii="楷体_GB2312" w:hint="eastAsia"/>
              </w:rPr>
              <w:t>起做出行政处罚，共处罚总</w:t>
            </w:r>
            <w:r>
              <w:rPr>
                <w:rStyle w:val="font71"/>
                <w:rFonts w:ascii="楷体_GB2312" w:hint="eastAsia"/>
              </w:rPr>
              <w:t>11280</w:t>
            </w:r>
            <w:r>
              <w:rPr>
                <w:rStyle w:val="font71"/>
                <w:rFonts w:ascii="楷体_GB2312" w:hint="eastAsia"/>
              </w:rPr>
              <w:t>元。</w:t>
            </w:r>
            <w:r>
              <w:rPr>
                <w:rStyle w:val="font71"/>
                <w:rFonts w:ascii="楷体_GB2312" w:hint="eastAsia"/>
              </w:rPr>
              <w:t xml:space="preserve"> 2</w:t>
            </w:r>
            <w:r>
              <w:rPr>
                <w:rStyle w:val="font71"/>
                <w:rFonts w:ascii="楷体_GB2312" w:hint="eastAsia"/>
              </w:rPr>
              <w:t>、常态化开展随机巡查工作，入户走访牧民并耐心讲解草畜平衡、草原生态保护奖惩有关规定。结合今年夏季的畜牧业普查，发现苏木</w:t>
            </w:r>
            <w:r>
              <w:rPr>
                <w:rStyle w:val="font71"/>
                <w:rFonts w:ascii="楷体_GB2312" w:hint="eastAsia"/>
              </w:rPr>
              <w:t>6</w:t>
            </w:r>
            <w:r>
              <w:rPr>
                <w:rStyle w:val="font71"/>
                <w:rFonts w:ascii="楷体_GB2312" w:hint="eastAsia"/>
              </w:rPr>
              <w:t>个嘎查的</w:t>
            </w:r>
            <w:r>
              <w:rPr>
                <w:rStyle w:val="font71"/>
                <w:rFonts w:ascii="楷体_GB2312" w:hint="eastAsia"/>
              </w:rPr>
              <w:t>20</w:t>
            </w:r>
            <w:r>
              <w:rPr>
                <w:rStyle w:val="font71"/>
                <w:rFonts w:ascii="楷体_GB2312" w:hint="eastAsia"/>
              </w:rPr>
              <w:t>户牧户牲畜超载（超载量均在</w:t>
            </w:r>
            <w:r>
              <w:rPr>
                <w:rStyle w:val="font71"/>
                <w:rFonts w:ascii="楷体_GB2312" w:hint="eastAsia"/>
              </w:rPr>
              <w:t>10%</w:t>
            </w:r>
            <w:r>
              <w:rPr>
                <w:rStyle w:val="font71"/>
                <w:rFonts w:ascii="楷体_GB2312" w:hint="eastAsia"/>
              </w:rPr>
              <w:t>以内），下发整改通知书，全部完成</w:t>
            </w:r>
            <w:r>
              <w:rPr>
                <w:rStyle w:val="font71"/>
                <w:rFonts w:ascii="楷体_GB2312" w:hint="eastAsia"/>
              </w:rPr>
              <w:t>整改任务。每月不定期对所辖区域进行巡查</w:t>
            </w:r>
            <w:r>
              <w:rPr>
                <w:rStyle w:val="font71"/>
                <w:rFonts w:ascii="楷体_GB2312" w:hint="eastAsia"/>
              </w:rPr>
              <w:t>1-2</w:t>
            </w:r>
            <w:r>
              <w:rPr>
                <w:rStyle w:val="font71"/>
                <w:rFonts w:ascii="楷体_GB2312" w:hint="eastAsia"/>
              </w:rPr>
              <w:t>次，重点是对禁牧区和碱湖等地巡查，未发现违法违规现象。</w:t>
            </w:r>
            <w:r>
              <w:rPr>
                <w:rStyle w:val="font71"/>
                <w:rFonts w:ascii="楷体_GB2312" w:hint="eastAsia"/>
              </w:rPr>
              <w:t xml:space="preserve"> 3</w:t>
            </w:r>
            <w:r>
              <w:rPr>
                <w:rStyle w:val="font71"/>
                <w:rFonts w:ascii="楷体_GB2312" w:hint="eastAsia"/>
              </w:rPr>
              <w:t>、强化施工工地整治，坚持“执法与治理相结合”，执法局全体干部积极投入到苏木党委政府组织的爱国卫生运动当中，参与柠条种植、灭鼠灭蚤、垃圾清理等活动十余次。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lastRenderedPageBreak/>
              <w:t>4</w:t>
            </w:r>
            <w:r>
              <w:rPr>
                <w:rStyle w:val="font71"/>
                <w:rFonts w:ascii="楷体_GB2312" w:hint="eastAsia"/>
              </w:rPr>
              <w:t>、在节假日前夕和雾霾冰雪扬沙等恶劣天气期间，对牧区几条主要交通道路沿线情况进行巡查，排查乱停车、占用道路等违法行为，并向过往的群众宣讲道路交通安全知识，筑牢牧区道路交通安全防线。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52638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2638A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2638A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52638A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52638A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52638A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52638A" w:rsidRDefault="0052638A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班剑君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13947935336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02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06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52638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8A" w:rsidRDefault="0052638A" w:rsidP="00D555A1">
      <w:r>
        <w:separator/>
      </w:r>
    </w:p>
  </w:endnote>
  <w:endnote w:type="continuationSeparator" w:id="0">
    <w:p w:rsidR="0052638A" w:rsidRDefault="0052638A" w:rsidP="00D55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8A" w:rsidRDefault="0052638A" w:rsidP="00D555A1">
      <w:r>
        <w:separator/>
      </w:r>
    </w:p>
  </w:footnote>
  <w:footnote w:type="continuationSeparator" w:id="0">
    <w:p w:rsidR="0052638A" w:rsidRDefault="0052638A" w:rsidP="00D55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5A1"/>
    <w:rsid w:val="0052638A"/>
    <w:rsid w:val="00D5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</Words>
  <Characters>941</Characters>
  <Application>Microsoft Office Word</Application>
  <DocSecurity>0</DocSecurity>
  <Lines>7</Lines>
  <Paragraphs>2</Paragraphs>
  <ScaleCrop>false</ScaleCrop>
  <Company>WwW.YlmF.CoM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2024-03-22T08:07:00Z</dcterms:created>
  <dcterms:modified xsi:type="dcterms:W3CDTF">2024-03-22T08:07:00Z</dcterms:modified>
</cp:coreProperties>
</file>