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481F">
      <w:pPr>
        <w:wordWrap w:val="0"/>
        <w:jc w:val="righ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>统一社会信用代码</w:t>
      </w:r>
      <w:r>
        <w:rPr>
          <w:rFonts w:ascii="楷体_GB2312" w:eastAsia="楷体_GB2312" w:hint="eastAsia"/>
          <w:b/>
          <w:sz w:val="30"/>
        </w:rPr>
        <w:t xml:space="preserve">   </w:t>
      </w:r>
    </w:p>
    <w:p w:rsidR="00000000" w:rsidRDefault="0008481F">
      <w:pPr>
        <w:wordWrap w:val="0"/>
        <w:jc w:val="right"/>
        <w:rPr>
          <w:rFonts w:eastAsia="楷体_GB2312" w:hint="eastAsia"/>
          <w:b/>
          <w:bCs/>
          <w:sz w:val="30"/>
        </w:rPr>
      </w:pPr>
      <w:r>
        <w:rPr>
          <w:rFonts w:eastAsia="楷体_GB2312"/>
          <w:b/>
          <w:bCs/>
          <w:sz w:val="30"/>
        </w:rPr>
        <w:t xml:space="preserve">   </w:t>
      </w:r>
      <w:r>
        <w:rPr>
          <w:rStyle w:val="font21"/>
          <w:b/>
          <w:bCs/>
          <w:szCs w:val="30"/>
        </w:rPr>
        <w:t>12152524MB11170914</w:t>
      </w:r>
      <w:r>
        <w:rPr>
          <w:rFonts w:eastAsia="楷体_GB2312"/>
          <w:b/>
          <w:bCs/>
          <w:sz w:val="30"/>
        </w:rPr>
        <w:t xml:space="preserve">   </w:t>
      </w:r>
    </w:p>
    <w:p w:rsidR="00000000" w:rsidRDefault="0008481F">
      <w:pPr>
        <w:jc w:val="right"/>
      </w:pPr>
    </w:p>
    <w:p w:rsidR="00000000" w:rsidRDefault="0008481F">
      <w:pPr>
        <w:jc w:val="right"/>
      </w:pPr>
    </w:p>
    <w:p w:rsidR="00000000" w:rsidRDefault="0008481F">
      <w:pPr>
        <w:jc w:val="right"/>
      </w:pPr>
    </w:p>
    <w:p w:rsidR="00000000" w:rsidRDefault="0008481F">
      <w:pPr>
        <w:jc w:val="right"/>
      </w:pPr>
    </w:p>
    <w:p w:rsidR="00000000" w:rsidRDefault="0008481F">
      <w:pPr>
        <w:jc w:val="right"/>
      </w:pPr>
    </w:p>
    <w:p w:rsidR="00000000" w:rsidRDefault="0008481F">
      <w:pPr>
        <w:jc w:val="center"/>
        <w:rPr>
          <w:rFonts w:eastAsia="黑体"/>
          <w:b/>
          <w:bCs/>
          <w:spacing w:val="40"/>
          <w:sz w:val="52"/>
        </w:rPr>
      </w:pPr>
      <w:r>
        <w:rPr>
          <w:rFonts w:eastAsia="黑体" w:hAnsi="黑体" w:hint="eastAsia"/>
          <w:b/>
          <w:bCs/>
          <w:spacing w:val="40"/>
          <w:sz w:val="52"/>
        </w:rPr>
        <w:t>事业单位法人年度报告书</w:t>
      </w:r>
    </w:p>
    <w:p w:rsidR="00000000" w:rsidRDefault="0008481F">
      <w:pPr>
        <w:jc w:val="center"/>
        <w:rPr>
          <w:rFonts w:eastAsia="黑体"/>
          <w:b/>
          <w:bCs/>
          <w:spacing w:val="30"/>
        </w:rPr>
      </w:pPr>
    </w:p>
    <w:p w:rsidR="00000000" w:rsidRDefault="0008481F">
      <w:pPr>
        <w:jc w:val="center"/>
        <w:rPr>
          <w:rFonts w:eastAsia="楷体_GB2312"/>
          <w:b/>
          <w:bCs/>
          <w:spacing w:val="30"/>
          <w:sz w:val="36"/>
        </w:rPr>
      </w:pPr>
      <w:r>
        <w:rPr>
          <w:rFonts w:eastAsia="楷体_GB2312" w:hint="eastAsia"/>
          <w:b/>
          <w:bCs/>
          <w:spacing w:val="30"/>
          <w:sz w:val="36"/>
        </w:rPr>
        <w:t>（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Style w:val="font21"/>
          <w:b/>
          <w:bCs/>
          <w:szCs w:val="30"/>
        </w:rPr>
        <w:t>2023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Fonts w:eastAsia="楷体_GB2312" w:hint="eastAsia"/>
          <w:b/>
          <w:bCs/>
          <w:spacing w:val="30"/>
          <w:sz w:val="36"/>
        </w:rPr>
        <w:t>年度）</w:t>
      </w:r>
    </w:p>
    <w:p w:rsidR="00000000" w:rsidRDefault="0008481F">
      <w:pPr>
        <w:jc w:val="center"/>
        <w:rPr>
          <w:sz w:val="36"/>
        </w:rPr>
      </w:pPr>
    </w:p>
    <w:p w:rsidR="00000000" w:rsidRDefault="0008481F">
      <w:pPr>
        <w:jc w:val="center"/>
        <w:rPr>
          <w:sz w:val="36"/>
        </w:rPr>
      </w:pPr>
    </w:p>
    <w:p w:rsidR="00000000" w:rsidRDefault="0008481F">
      <w:pPr>
        <w:jc w:val="center"/>
        <w:rPr>
          <w:sz w:val="36"/>
        </w:rPr>
      </w:pPr>
    </w:p>
    <w:p w:rsidR="00000000" w:rsidRDefault="0008481F">
      <w:pPr>
        <w:jc w:val="center"/>
        <w:rPr>
          <w:sz w:val="36"/>
        </w:rPr>
      </w:pPr>
    </w:p>
    <w:p w:rsidR="00000000" w:rsidRDefault="0008481F">
      <w:pPr>
        <w:jc w:val="center"/>
        <w:rPr>
          <w:sz w:val="36"/>
        </w:rPr>
      </w:pPr>
    </w:p>
    <w:p w:rsidR="00000000" w:rsidRDefault="0008481F">
      <w:pPr>
        <w:jc w:val="center"/>
        <w:rPr>
          <w:sz w:val="36"/>
        </w:rPr>
      </w:pPr>
    </w:p>
    <w:tbl>
      <w:tblPr>
        <w:tblW w:w="0" w:type="auto"/>
        <w:jc w:val="center"/>
        <w:tblInd w:w="-139" w:type="dxa"/>
        <w:tblLook w:val="04A0"/>
      </w:tblPr>
      <w:tblGrid>
        <w:gridCol w:w="2405"/>
        <w:gridCol w:w="5294"/>
      </w:tblGrid>
      <w:tr w:rsidR="00000000">
        <w:trPr>
          <w:trHeight w:val="615"/>
          <w:jc w:val="center"/>
        </w:trPr>
        <w:tc>
          <w:tcPr>
            <w:tcW w:w="2405" w:type="dxa"/>
            <w:vAlign w:val="bottom"/>
            <w:hideMark/>
          </w:tcPr>
          <w:p w:rsidR="00000000" w:rsidRDefault="0008481F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单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00000" w:rsidRDefault="0008481F">
            <w:pPr>
              <w:jc w:val="center"/>
              <w:rPr>
                <w:rStyle w:val="font61"/>
                <w:rFonts w:ascii="楷体_GB2312"/>
              </w:rPr>
            </w:pPr>
            <w:r>
              <w:rPr>
                <w:rStyle w:val="font61"/>
                <w:rFonts w:ascii="楷体_GB2312" w:hint="eastAsia"/>
              </w:rPr>
              <w:t>苏尼特右旗机关事务服务中心</w:t>
            </w:r>
          </w:p>
        </w:tc>
      </w:tr>
    </w:tbl>
    <w:p w:rsidR="00000000" w:rsidRDefault="0008481F">
      <w:pPr>
        <w:rPr>
          <w:rFonts w:ascii="黑体" w:eastAsia="黑体" w:hAnsi="黑体"/>
          <w:b/>
          <w:bCs/>
          <w:sz w:val="24"/>
          <w:u w:val="single"/>
        </w:rPr>
      </w:pPr>
    </w:p>
    <w:tbl>
      <w:tblPr>
        <w:tblW w:w="0" w:type="auto"/>
        <w:jc w:val="center"/>
        <w:tblInd w:w="-59" w:type="dxa"/>
        <w:tblLook w:val="04A0"/>
      </w:tblPr>
      <w:tblGrid>
        <w:gridCol w:w="2365"/>
        <w:gridCol w:w="5254"/>
      </w:tblGrid>
      <w:tr w:rsidR="00000000">
        <w:trPr>
          <w:trHeight w:val="615"/>
          <w:jc w:val="center"/>
        </w:trPr>
        <w:tc>
          <w:tcPr>
            <w:tcW w:w="2365" w:type="dxa"/>
            <w:vAlign w:val="bottom"/>
            <w:hideMark/>
          </w:tcPr>
          <w:p w:rsidR="00000000" w:rsidRDefault="0008481F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法</w:t>
            </w:r>
            <w:r>
              <w:rPr>
                <w:rStyle w:val="font51"/>
                <w:rFonts w:hint="default"/>
                <w:b/>
                <w:bCs/>
                <w:spacing w:val="30"/>
              </w:rPr>
              <w:t>定代表</w:t>
            </w:r>
            <w:r>
              <w:rPr>
                <w:rStyle w:val="font51"/>
                <w:rFonts w:hint="default"/>
                <w:b/>
                <w:bCs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0000" w:rsidRDefault="0008481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000000" w:rsidRDefault="0008481F">
      <w:pPr>
        <w:ind w:firstLineChars="300" w:firstLine="723"/>
        <w:rPr>
          <w:rFonts w:ascii="黑体" w:eastAsia="黑体" w:hAnsi="黑体" w:hint="eastAsia"/>
          <w:b/>
          <w:bCs/>
          <w:sz w:val="24"/>
          <w:u w:val="single"/>
        </w:rPr>
      </w:pPr>
    </w:p>
    <w:p w:rsidR="00000000" w:rsidRDefault="0008481F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08481F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08481F">
      <w:pPr>
        <w:jc w:val="center"/>
        <w:rPr>
          <w:rFonts w:hint="eastAsia"/>
          <w:u w:val="single"/>
        </w:rPr>
      </w:pPr>
    </w:p>
    <w:p w:rsidR="00000000" w:rsidRDefault="0008481F">
      <w:pPr>
        <w:jc w:val="center"/>
        <w:rPr>
          <w:rFonts w:eastAsia="楷体_GB2312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国家事业单位登记管理局制</w:t>
      </w:r>
    </w:p>
    <w:p w:rsidR="00000000" w:rsidRDefault="0008481F">
      <w:pPr>
        <w:jc w:val="center"/>
        <w:rPr>
          <w:rFonts w:eastAsia="楷体_GB2312"/>
          <w:b/>
          <w:bCs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031"/>
        <w:gridCol w:w="1796"/>
        <w:gridCol w:w="1701"/>
        <w:gridCol w:w="2452"/>
      </w:tblGrid>
      <w:tr w:rsidR="00000000">
        <w:trPr>
          <w:cantSplit/>
          <w:trHeight w:val="821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8481F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《事业</w:t>
            </w:r>
          </w:p>
          <w:p w:rsidR="00000000" w:rsidRDefault="0008481F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</w:t>
            </w:r>
          </w:p>
          <w:p w:rsidR="00000000" w:rsidRDefault="0008481F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法人</w:t>
            </w:r>
          </w:p>
          <w:p w:rsidR="00000000" w:rsidRDefault="0008481F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证书》</w:t>
            </w:r>
          </w:p>
          <w:p w:rsidR="00000000" w:rsidRDefault="0008481F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登载</w:t>
            </w:r>
          </w:p>
          <w:p w:rsidR="00000000" w:rsidRDefault="0008481F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事项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8481F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08481F">
            <w:pPr>
              <w:spacing w:line="320" w:lineRule="exact"/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苏尼特右旗机关事务服务中心</w:t>
            </w:r>
          </w:p>
        </w:tc>
      </w:tr>
      <w:tr w:rsidR="00000000">
        <w:trPr>
          <w:cantSplit/>
          <w:trHeight w:val="3937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8481F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8481F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宗旨和</w:t>
            </w:r>
          </w:p>
          <w:p w:rsidR="00000000" w:rsidRDefault="0008481F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08481F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为全旗机关单位提供后勤保障服务。旗直部门单位办公用房权属登记、使用调配、维修改造处置；旗直部门单位公务用车的更新、调配、处置；全旗公共机构节能；旗委、旗人大、旗政府、旗政协后勤保障。</w:t>
            </w:r>
          </w:p>
        </w:tc>
      </w:tr>
      <w:tr w:rsidR="00000000">
        <w:trPr>
          <w:cantSplit/>
          <w:trHeight w:val="1253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8481F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8481F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住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08481F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苏尼特右旗赛汉塔拉镇新区党政大楼</w:t>
            </w:r>
          </w:p>
        </w:tc>
      </w:tr>
      <w:tr w:rsidR="00000000">
        <w:trPr>
          <w:cantSplit/>
          <w:trHeight w:val="885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8481F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8481F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08481F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孙勇智</w:t>
            </w:r>
          </w:p>
        </w:tc>
      </w:tr>
      <w:tr w:rsidR="00000000">
        <w:trPr>
          <w:cantSplit/>
          <w:trHeight w:val="786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8481F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8481F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08481F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7</w:t>
            </w:r>
            <w:r>
              <w:rPr>
                <w:rStyle w:val="font71"/>
                <w:rFonts w:ascii="楷体_GB2312" w:hint="eastAsia"/>
                <w:szCs w:val="28"/>
              </w:rPr>
              <w:t>（万元）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8481F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8481F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08481F">
            <w:pPr>
              <w:jc w:val="left"/>
              <w:rPr>
                <w:rStyle w:val="font61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财政补助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8481F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8481F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08481F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苏尼特右旗人民政府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8481F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资产</w:t>
            </w:r>
          </w:p>
          <w:p w:rsidR="00000000" w:rsidRDefault="0008481F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损益</w:t>
            </w:r>
          </w:p>
          <w:p w:rsidR="00000000" w:rsidRDefault="0008481F">
            <w:pPr>
              <w:widowControl/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08481F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净资产合计（所有者权益合计）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8481F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8481F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08481F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年末数（万元）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8481F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8481F">
            <w:pPr>
              <w:jc w:val="center"/>
              <w:rPr>
                <w:rStyle w:val="font61"/>
              </w:rPr>
            </w:pPr>
            <w:r>
              <w:rPr>
                <w:rStyle w:val="font61"/>
              </w:rPr>
              <w:t>9.28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08481F">
            <w:pPr>
              <w:jc w:val="center"/>
            </w:pPr>
            <w:r>
              <w:rPr>
                <w:rStyle w:val="font71"/>
                <w:sz w:val="32"/>
                <w:szCs w:val="32"/>
              </w:rPr>
              <w:t>118.76</w:t>
            </w:r>
          </w:p>
        </w:tc>
      </w:tr>
      <w:tr w:rsidR="00000000">
        <w:trPr>
          <w:trHeight w:val="79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8481F">
            <w:pPr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8481F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苏尼特右旗机关事务服务中心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.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公益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8481F">
            <w:pPr>
              <w:jc w:val="center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从业人数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08481F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Style w:val="font61"/>
              </w:rPr>
              <w:t>8</w:t>
            </w:r>
          </w:p>
        </w:tc>
      </w:tr>
      <w:tr w:rsidR="00000000">
        <w:trPr>
          <w:cantSplit/>
          <w:trHeight w:val="649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8481F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对《条</w:t>
            </w:r>
          </w:p>
          <w:p w:rsidR="00000000" w:rsidRDefault="0008481F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例》和</w:t>
            </w:r>
          </w:p>
          <w:p w:rsidR="00000000" w:rsidRDefault="0008481F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实施细</w:t>
            </w:r>
          </w:p>
          <w:p w:rsidR="00000000" w:rsidRDefault="0008481F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则有关</w:t>
            </w:r>
          </w:p>
          <w:p w:rsidR="00000000" w:rsidRDefault="0008481F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变更登</w:t>
            </w:r>
          </w:p>
          <w:p w:rsidR="00000000" w:rsidRDefault="0008481F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记规定</w:t>
            </w:r>
          </w:p>
          <w:p w:rsidR="00000000" w:rsidRDefault="0008481F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的执行</w:t>
            </w:r>
          </w:p>
          <w:p w:rsidR="00000000" w:rsidRDefault="0008481F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08481F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2023</w:t>
            </w:r>
            <w:r>
              <w:rPr>
                <w:rStyle w:val="font71"/>
                <w:rFonts w:ascii="楷体_GB2312" w:hint="eastAsia"/>
                <w:szCs w:val="28"/>
              </w:rPr>
              <w:t>年度无变更登记情况。</w:t>
            </w:r>
          </w:p>
        </w:tc>
      </w:tr>
      <w:tr w:rsidR="00000000">
        <w:trPr>
          <w:trHeight w:val="735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08481F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</w:t>
            </w:r>
          </w:p>
          <w:p w:rsidR="00000000" w:rsidRDefault="0008481F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展</w:t>
            </w:r>
          </w:p>
          <w:p w:rsidR="00000000" w:rsidRDefault="0008481F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</w:t>
            </w:r>
          </w:p>
          <w:p w:rsidR="00000000" w:rsidRDefault="0008481F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务</w:t>
            </w:r>
          </w:p>
          <w:p w:rsidR="00000000" w:rsidRDefault="0008481F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活</w:t>
            </w:r>
          </w:p>
          <w:p w:rsidR="00000000" w:rsidRDefault="0008481F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动</w:t>
            </w:r>
          </w:p>
          <w:p w:rsidR="00000000" w:rsidRDefault="0008481F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</w:p>
          <w:p w:rsidR="00000000" w:rsidRDefault="0008481F">
            <w:pPr>
              <w:jc w:val="center"/>
              <w:rPr>
                <w:u w:val="single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8481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年度，我单位遵守国家有关法律、法规、政策和《事业单位登记管理暂行条例》及其实施细则的规定，按照核准登记的宗旨和业务范围开展业务活动。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一、立足职能职责，有效提升服务保障水平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一是严格按规定高效完成会务工作中承担的会场布置、卫生、音响等工作任务，确保了旗委、旗政府各类会议的顺利召开。二是做好党政综合大楼各类设备设施的维修保养工作。我中心对大楼中央空调进行了全面检修，对管道进行杀菌净化处理，有效提升了制冷效果。做好党政综合大楼空气源热泵采暖系统维保工作，截止目前系统运行平稳，党政大楼平均室温保持在</w:t>
            </w:r>
            <w:r>
              <w:rPr>
                <w:rStyle w:val="font71"/>
                <w:rFonts w:ascii="楷体_GB2312" w:hint="eastAsia"/>
              </w:rPr>
              <w:t>25</w:t>
            </w:r>
            <w:r>
              <w:rPr>
                <w:rStyle w:val="font71"/>
                <w:rFonts w:ascii="楷体_GB2312" w:hint="eastAsia"/>
              </w:rPr>
              <w:t>度以上。三是全力保障全旗突发事件车辆运转工作。我中心在全旗没有全部实现公务用车集中统一管理的前题下，根据全旗公务用车实际情况，抽调公务用车</w:t>
            </w:r>
            <w:r>
              <w:rPr>
                <w:rStyle w:val="font71"/>
                <w:rFonts w:ascii="楷体_GB2312" w:hint="eastAsia"/>
              </w:rPr>
              <w:t>70</w:t>
            </w:r>
            <w:r>
              <w:rPr>
                <w:rStyle w:val="font71"/>
                <w:rFonts w:ascii="楷体_GB2312" w:hint="eastAsia"/>
              </w:rPr>
              <w:t>余辆，出勤</w:t>
            </w:r>
            <w:r>
              <w:rPr>
                <w:rStyle w:val="font71"/>
                <w:rFonts w:ascii="楷体_GB2312" w:hint="eastAsia"/>
              </w:rPr>
              <w:t>200</w:t>
            </w:r>
            <w:r>
              <w:rPr>
                <w:rStyle w:val="font71"/>
                <w:rFonts w:ascii="楷体_GB2312" w:hint="eastAsia"/>
              </w:rPr>
              <w:t>余辆次。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二、有效推进全旗</w:t>
            </w:r>
            <w:r>
              <w:rPr>
                <w:rStyle w:val="font71"/>
                <w:rFonts w:ascii="楷体_GB2312" w:hint="eastAsia"/>
              </w:rPr>
              <w:t>公务用车集中管理工作，不断提升服务保障能力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lastRenderedPageBreak/>
              <w:t>一是我中心及时向公务用车无任务出行的</w:t>
            </w:r>
            <w:r>
              <w:rPr>
                <w:rStyle w:val="font71"/>
                <w:rFonts w:ascii="楷体_GB2312" w:hint="eastAsia"/>
              </w:rPr>
              <w:t>11</w:t>
            </w:r>
            <w:r>
              <w:rPr>
                <w:rStyle w:val="font71"/>
                <w:rFonts w:ascii="楷体_GB2312" w:hint="eastAsia"/>
              </w:rPr>
              <w:t>家单位部门印发“关于公务用车信息平台使用情况的通报”，进一步强化了全旗公务用车使用管理，规范公务出行，杜绝无任务出行等问题再次发生。二是根据国有资产处置管理规定，将我中心封停的</w:t>
            </w:r>
            <w:r>
              <w:rPr>
                <w:rStyle w:val="font71"/>
                <w:rFonts w:ascii="楷体_GB2312" w:hint="eastAsia"/>
              </w:rPr>
              <w:t>106</w:t>
            </w:r>
            <w:r>
              <w:rPr>
                <w:rStyle w:val="font71"/>
                <w:rFonts w:ascii="楷体_GB2312" w:hint="eastAsia"/>
              </w:rPr>
              <w:t>辆公务用车进一步核实和登记，已统一移交旗财政局（国资委）进行处置。三是按照全旗事业单位改革工作要求，对全旗</w:t>
            </w:r>
            <w:r>
              <w:rPr>
                <w:rStyle w:val="font71"/>
                <w:rFonts w:ascii="楷体_GB2312" w:hint="eastAsia"/>
              </w:rPr>
              <w:t>72</w:t>
            </w:r>
            <w:r>
              <w:rPr>
                <w:rStyle w:val="font71"/>
                <w:rFonts w:ascii="楷体_GB2312" w:hint="eastAsia"/>
              </w:rPr>
              <w:t>个事业单位公务用车编制进行了核定，核定事业单位公务用车编制</w:t>
            </w:r>
            <w:r>
              <w:rPr>
                <w:rStyle w:val="font71"/>
                <w:rFonts w:ascii="楷体_GB2312" w:hint="eastAsia"/>
              </w:rPr>
              <w:t>161</w:t>
            </w:r>
            <w:r>
              <w:rPr>
                <w:rStyle w:val="font71"/>
                <w:rFonts w:ascii="楷体_GB2312" w:hint="eastAsia"/>
              </w:rPr>
              <w:t>个，实有车辆</w:t>
            </w:r>
            <w:r>
              <w:rPr>
                <w:rStyle w:val="font71"/>
                <w:rFonts w:ascii="楷体_GB2312" w:hint="eastAsia"/>
              </w:rPr>
              <w:t>134</w:t>
            </w:r>
            <w:r>
              <w:rPr>
                <w:rStyle w:val="font71"/>
                <w:rFonts w:ascii="楷体_GB2312" w:hint="eastAsia"/>
              </w:rPr>
              <w:t>辆。四是有效推进公务用车集中管理工作，</w:t>
            </w: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</w:t>
            </w:r>
            <w:r>
              <w:rPr>
                <w:rStyle w:val="font71"/>
                <w:rFonts w:ascii="楷体_GB2312" w:hint="eastAsia"/>
              </w:rPr>
              <w:t>8</w:t>
            </w:r>
            <w:r>
              <w:rPr>
                <w:rStyle w:val="font71"/>
                <w:rFonts w:ascii="楷体_GB2312" w:hint="eastAsia"/>
              </w:rPr>
              <w:t>月完</w:t>
            </w:r>
            <w:r>
              <w:rPr>
                <w:rStyle w:val="font71"/>
                <w:rFonts w:ascii="楷体_GB2312" w:hint="eastAsia"/>
              </w:rPr>
              <w:t>成第一批公务用车集中管理工作，集中管理</w:t>
            </w:r>
            <w:r>
              <w:rPr>
                <w:rStyle w:val="font71"/>
                <w:rFonts w:ascii="楷体_GB2312" w:hint="eastAsia"/>
              </w:rPr>
              <w:t>63</w:t>
            </w:r>
            <w:r>
              <w:rPr>
                <w:rStyle w:val="font71"/>
                <w:rFonts w:ascii="楷体_GB2312" w:hint="eastAsia"/>
              </w:rPr>
              <w:t>个车编、</w:t>
            </w:r>
            <w:r>
              <w:rPr>
                <w:rStyle w:val="font71"/>
                <w:rFonts w:ascii="楷体_GB2312" w:hint="eastAsia"/>
              </w:rPr>
              <w:t>45</w:t>
            </w:r>
            <w:r>
              <w:rPr>
                <w:rStyle w:val="font71"/>
                <w:rFonts w:ascii="楷体_GB2312" w:hint="eastAsia"/>
              </w:rPr>
              <w:t>辆公务用车。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三、规范管理办公用房，不断提升科学管理水平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为进一步规范我旗党政机关办公用房管理工作，推动办公用房资源合理配置和节约集约使用，实现办公用房统一规划、权属、登记、配置、处置、维修管理、监督检查，建成我旗“党政机关房地产管理信息系统”，并对全旗党政机关办公用房进行测量及信息采集工作，现已测量苏木镇、行政事业单位</w:t>
            </w:r>
            <w:r>
              <w:rPr>
                <w:rStyle w:val="font71"/>
                <w:rFonts w:ascii="楷体_GB2312" w:hint="eastAsia"/>
              </w:rPr>
              <w:t>152</w:t>
            </w:r>
            <w:r>
              <w:rPr>
                <w:rStyle w:val="font71"/>
                <w:rFonts w:ascii="楷体_GB2312" w:hint="eastAsia"/>
              </w:rPr>
              <w:t>个、建筑面积</w:t>
            </w:r>
            <w:r>
              <w:rPr>
                <w:rStyle w:val="font71"/>
                <w:rFonts w:ascii="楷体_GB2312" w:hint="eastAsia"/>
              </w:rPr>
              <w:t>167500</w:t>
            </w:r>
            <w:r>
              <w:rPr>
                <w:rStyle w:val="font71"/>
                <w:rFonts w:ascii="楷体_GB2312" w:hint="eastAsia"/>
              </w:rPr>
              <w:t>平方米。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</w:p>
          <w:p w:rsidR="00000000" w:rsidRDefault="0008481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</w:p>
        </w:tc>
      </w:tr>
      <w:tr w:rsidR="00000000">
        <w:trPr>
          <w:cantSplit/>
          <w:trHeight w:val="82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8481F">
            <w:pPr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08481F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</w:rPr>
              <w:t>无</w:t>
            </w:r>
          </w:p>
        </w:tc>
      </w:tr>
      <w:tr w:rsidR="00000000">
        <w:trPr>
          <w:trHeight w:val="237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8481F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绩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效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08481F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  <w:tr w:rsidR="00000000">
        <w:trPr>
          <w:trHeight w:val="264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08481F">
            <w:pPr>
              <w:spacing w:line="0" w:lineRule="atLeast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接受捐赠</w:t>
            </w:r>
          </w:p>
          <w:p w:rsidR="00000000" w:rsidRDefault="0008481F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资助及使用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08481F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</w:tbl>
    <w:p w:rsidR="0008481F" w:rsidRDefault="0008481F">
      <w:pPr>
        <w:jc w:val="lef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填表人：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Style w:val="font61"/>
          <w:rFonts w:ascii="楷体_GB2312" w:hint="eastAsia"/>
          <w:sz w:val="28"/>
          <w:szCs w:val="28"/>
        </w:rPr>
        <w:t>格日勒玛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 </w:t>
      </w:r>
      <w:r>
        <w:rPr>
          <w:rFonts w:ascii="楷体_GB2312" w:eastAsia="楷体_GB2312" w:hint="eastAsia"/>
          <w:b/>
          <w:bCs/>
          <w:sz w:val="28"/>
          <w:szCs w:val="28"/>
        </w:rPr>
        <w:t>联系电话：</w:t>
      </w:r>
      <w:r>
        <w:rPr>
          <w:rStyle w:val="font61"/>
          <w:rFonts w:ascii="楷体_GB2312" w:hint="eastAsia"/>
          <w:sz w:val="28"/>
          <w:szCs w:val="28"/>
        </w:rPr>
        <w:t xml:space="preserve">13847906642  </w:t>
      </w:r>
      <w:r>
        <w:rPr>
          <w:rFonts w:ascii="楷体_GB2312" w:eastAsia="楷体_GB2312" w:hint="eastAsia"/>
          <w:b/>
          <w:bCs/>
          <w:sz w:val="28"/>
          <w:szCs w:val="28"/>
        </w:rPr>
        <w:t>报送日期：</w:t>
      </w:r>
      <w:r>
        <w:rPr>
          <w:rStyle w:val="font61"/>
          <w:rFonts w:ascii="楷体_GB2312" w:hint="eastAsia"/>
          <w:b/>
          <w:bCs/>
          <w:sz w:val="28"/>
          <w:szCs w:val="28"/>
        </w:rPr>
        <w:t>2024</w:t>
      </w:r>
      <w:r>
        <w:rPr>
          <w:rStyle w:val="font61"/>
          <w:rFonts w:ascii="楷体_GB2312" w:hint="eastAsia"/>
          <w:b/>
          <w:bCs/>
          <w:sz w:val="28"/>
          <w:szCs w:val="28"/>
        </w:rPr>
        <w:t>年</w:t>
      </w:r>
      <w:r>
        <w:rPr>
          <w:rStyle w:val="font61"/>
          <w:rFonts w:ascii="楷体_GB2312" w:hint="eastAsia"/>
          <w:b/>
          <w:bCs/>
          <w:sz w:val="28"/>
          <w:szCs w:val="28"/>
        </w:rPr>
        <w:t>03</w:t>
      </w:r>
      <w:r>
        <w:rPr>
          <w:rStyle w:val="font61"/>
          <w:rFonts w:ascii="楷体_GB2312" w:hint="eastAsia"/>
          <w:b/>
          <w:bCs/>
          <w:sz w:val="28"/>
          <w:szCs w:val="28"/>
        </w:rPr>
        <w:t>月</w:t>
      </w:r>
      <w:r>
        <w:rPr>
          <w:rStyle w:val="font61"/>
          <w:rFonts w:ascii="楷体_GB2312" w:hint="eastAsia"/>
          <w:b/>
          <w:bCs/>
          <w:sz w:val="28"/>
          <w:szCs w:val="28"/>
        </w:rPr>
        <w:t>04</w:t>
      </w:r>
      <w:r>
        <w:rPr>
          <w:rStyle w:val="font61"/>
          <w:rFonts w:ascii="楷体_GB2312" w:hint="eastAsia"/>
          <w:b/>
          <w:bCs/>
          <w:sz w:val="28"/>
          <w:szCs w:val="28"/>
        </w:rPr>
        <w:t>日</w:t>
      </w:r>
    </w:p>
    <w:sectPr w:rsidR="0008481F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1F" w:rsidRDefault="0008481F" w:rsidP="00041A10">
      <w:r>
        <w:separator/>
      </w:r>
    </w:p>
  </w:endnote>
  <w:endnote w:type="continuationSeparator" w:id="0">
    <w:p w:rsidR="0008481F" w:rsidRDefault="0008481F" w:rsidP="00041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1F" w:rsidRDefault="0008481F" w:rsidP="00041A10">
      <w:r>
        <w:separator/>
      </w:r>
    </w:p>
  </w:footnote>
  <w:footnote w:type="continuationSeparator" w:id="0">
    <w:p w:rsidR="0008481F" w:rsidRDefault="0008481F" w:rsidP="00041A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A10"/>
    <w:rsid w:val="00041A10"/>
    <w:rsid w:val="0008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font21">
    <w:name w:val="font21"/>
    <w:basedOn w:val="a0"/>
    <w:rPr>
      <w:rFonts w:ascii="Times New Roman" w:eastAsia="楷体_GB2312" w:hAnsi="Times New Roman" w:cs="Times New Roman" w:hint="default"/>
      <w:sz w:val="30"/>
      <w:szCs w:val="24"/>
    </w:rPr>
  </w:style>
  <w:style w:type="character" w:customStyle="1" w:styleId="font51">
    <w:name w:val="font51"/>
    <w:basedOn w:val="a0"/>
    <w:rPr>
      <w:rFonts w:ascii="黑体" w:eastAsia="黑体" w:hAnsi="黑体" w:hint="eastAsia"/>
      <w:sz w:val="36"/>
      <w:szCs w:val="24"/>
    </w:rPr>
  </w:style>
  <w:style w:type="character" w:customStyle="1" w:styleId="font61">
    <w:name w:val="font61"/>
    <w:basedOn w:val="a0"/>
    <w:rPr>
      <w:rFonts w:ascii="Times New Roman" w:eastAsia="楷体_GB2312" w:hAnsi="Times New Roman" w:cs="Times New Roman" w:hint="default"/>
      <w:sz w:val="32"/>
      <w:szCs w:val="24"/>
    </w:rPr>
  </w:style>
  <w:style w:type="character" w:customStyle="1" w:styleId="font71">
    <w:name w:val="font71"/>
    <w:basedOn w:val="a0"/>
    <w:rPr>
      <w:rFonts w:ascii="Times New Roman" w:eastAsia="楷体_GB2312" w:hAnsi="Times New Roman" w:cs="Times New Roman" w:hint="default"/>
      <w:sz w:val="28"/>
      <w:szCs w:val="24"/>
    </w:rPr>
  </w:style>
  <w:style w:type="character" w:customStyle="1" w:styleId="hps">
    <w:name w:val="hps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</Words>
  <Characters>1211</Characters>
  <Application>Microsoft Office Word</Application>
  <DocSecurity>0</DocSecurity>
  <Lines>10</Lines>
  <Paragraphs>2</Paragraphs>
  <ScaleCrop>false</ScaleCrop>
  <Company>WwW.YlmF.CoM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john</cp:lastModifiedBy>
  <cp:revision>2</cp:revision>
  <dcterms:created xsi:type="dcterms:W3CDTF">2024-03-22T08:14:00Z</dcterms:created>
  <dcterms:modified xsi:type="dcterms:W3CDTF">2024-03-22T08:14:00Z</dcterms:modified>
</cp:coreProperties>
</file>