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7A13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157A13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12152524328998054F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157A13">
      <w:pPr>
        <w:jc w:val="right"/>
      </w:pPr>
    </w:p>
    <w:p w:rsidR="00000000" w:rsidRDefault="00157A13">
      <w:pPr>
        <w:jc w:val="right"/>
      </w:pPr>
    </w:p>
    <w:p w:rsidR="00000000" w:rsidRDefault="00157A13">
      <w:pPr>
        <w:jc w:val="right"/>
      </w:pPr>
    </w:p>
    <w:p w:rsidR="00000000" w:rsidRDefault="00157A13">
      <w:pPr>
        <w:jc w:val="right"/>
      </w:pPr>
    </w:p>
    <w:p w:rsidR="00000000" w:rsidRDefault="00157A13">
      <w:pPr>
        <w:jc w:val="right"/>
      </w:pPr>
    </w:p>
    <w:p w:rsidR="00000000" w:rsidRDefault="00157A13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157A13">
      <w:pPr>
        <w:jc w:val="center"/>
        <w:rPr>
          <w:rFonts w:eastAsia="黑体"/>
          <w:b/>
          <w:bCs/>
          <w:spacing w:val="30"/>
        </w:rPr>
      </w:pPr>
    </w:p>
    <w:p w:rsidR="00000000" w:rsidRDefault="00157A13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157A13">
      <w:pPr>
        <w:jc w:val="center"/>
        <w:rPr>
          <w:sz w:val="36"/>
        </w:rPr>
      </w:pPr>
    </w:p>
    <w:p w:rsidR="00000000" w:rsidRDefault="00157A13">
      <w:pPr>
        <w:jc w:val="center"/>
        <w:rPr>
          <w:sz w:val="36"/>
        </w:rPr>
      </w:pPr>
    </w:p>
    <w:p w:rsidR="00000000" w:rsidRDefault="00157A13">
      <w:pPr>
        <w:jc w:val="center"/>
        <w:rPr>
          <w:sz w:val="36"/>
        </w:rPr>
      </w:pPr>
    </w:p>
    <w:p w:rsidR="00000000" w:rsidRDefault="00157A13">
      <w:pPr>
        <w:jc w:val="center"/>
        <w:rPr>
          <w:sz w:val="36"/>
        </w:rPr>
      </w:pPr>
    </w:p>
    <w:p w:rsidR="00000000" w:rsidRDefault="00157A13">
      <w:pPr>
        <w:jc w:val="center"/>
        <w:rPr>
          <w:sz w:val="36"/>
        </w:rPr>
      </w:pPr>
    </w:p>
    <w:p w:rsidR="00000000" w:rsidRDefault="00157A13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157A13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157A13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苏尼特右旗贡布图卫生院</w:t>
            </w:r>
          </w:p>
        </w:tc>
      </w:tr>
    </w:tbl>
    <w:p w:rsidR="00000000" w:rsidRDefault="00157A13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157A13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157A1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157A13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157A13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157A13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157A13">
      <w:pPr>
        <w:jc w:val="center"/>
        <w:rPr>
          <w:rFonts w:hint="eastAsia"/>
          <w:u w:val="single"/>
        </w:rPr>
      </w:pPr>
    </w:p>
    <w:p w:rsidR="00000000" w:rsidRDefault="00157A13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157A13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157A13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57A13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苏尼特右旗贡布图卫生院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57A13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 xml:space="preserve">　　为人民身体健康提供治疗与预防保健服务。</w:t>
            </w:r>
            <w:r>
              <w:rPr>
                <w:rStyle w:val="font71"/>
                <w:rFonts w:ascii="楷体_GB2312" w:hint="eastAsia"/>
                <w:szCs w:val="28"/>
              </w:rPr>
              <w:t>1.</w:t>
            </w:r>
            <w:r>
              <w:rPr>
                <w:rStyle w:val="font71"/>
                <w:rFonts w:ascii="楷体_GB2312" w:hint="eastAsia"/>
                <w:szCs w:val="28"/>
              </w:rPr>
              <w:t>常见病、多发病的诊疗服务；</w:t>
            </w:r>
            <w:r>
              <w:rPr>
                <w:rStyle w:val="font71"/>
                <w:rFonts w:ascii="楷体_GB2312" w:hint="eastAsia"/>
                <w:szCs w:val="28"/>
              </w:rPr>
              <w:t>2.</w:t>
            </w:r>
            <w:r>
              <w:rPr>
                <w:rStyle w:val="font71"/>
                <w:rFonts w:ascii="楷体_GB2312" w:hint="eastAsia"/>
                <w:szCs w:val="28"/>
              </w:rPr>
              <w:t>恢复期病人康复治疗与护理；</w:t>
            </w:r>
            <w:r>
              <w:rPr>
                <w:rStyle w:val="font71"/>
                <w:rFonts w:ascii="楷体_GB2312" w:hint="eastAsia"/>
                <w:szCs w:val="28"/>
              </w:rPr>
              <w:t>3.</w:t>
            </w:r>
            <w:r>
              <w:rPr>
                <w:rStyle w:val="font71"/>
                <w:rFonts w:ascii="楷体_GB2312" w:hint="eastAsia"/>
                <w:szCs w:val="28"/>
              </w:rPr>
              <w:t>预防保健、卫生防疫、妇幼保健、健康教育与健康促进服务；</w:t>
            </w:r>
            <w:r>
              <w:rPr>
                <w:rStyle w:val="font71"/>
                <w:rFonts w:ascii="楷体_GB2312" w:hint="eastAsia"/>
                <w:szCs w:val="28"/>
              </w:rPr>
              <w:t>4.</w:t>
            </w:r>
            <w:r>
              <w:rPr>
                <w:rStyle w:val="font71"/>
                <w:rFonts w:ascii="楷体_GB2312" w:hint="eastAsia"/>
                <w:szCs w:val="28"/>
              </w:rPr>
              <w:t>乡村医生培训与技术指导服务；</w:t>
            </w:r>
            <w:r>
              <w:rPr>
                <w:rStyle w:val="font71"/>
                <w:rFonts w:ascii="楷体_GB2312" w:hint="eastAsia"/>
                <w:szCs w:val="28"/>
              </w:rPr>
              <w:t>5</w:t>
            </w:r>
            <w:r>
              <w:rPr>
                <w:rStyle w:val="font71"/>
                <w:rFonts w:ascii="楷体_GB2312" w:hint="eastAsia"/>
                <w:szCs w:val="28"/>
              </w:rPr>
              <w:t>居民健康档案建立、健康体检及老年人保健、慢性病管理服务。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57A13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苏尼特右旗乌日根塔拉镇贡布图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57A13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孟克图雅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57A13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26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57A13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57A13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苏尼特右旗卫生健康委员会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157A13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157A13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16.1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57A13">
            <w:pPr>
              <w:jc w:val="center"/>
            </w:pPr>
            <w:r>
              <w:rPr>
                <w:rStyle w:val="font71"/>
                <w:sz w:val="32"/>
                <w:szCs w:val="32"/>
              </w:rPr>
              <w:t>13.7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苏尼特右旗贡布图卫生院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57A13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4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157A13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57A13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年登记事项无变更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157A1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157A13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57A1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在旗卫生健康委的正确领导下，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年我院继续贯彻执行《事业单位登记管理暂行条例》、《事业单位登记暂行条例实施细则》和有关法律、法规、政策，按照核准登记的业务范围开展活动。主要做了以下几个方面的工作：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一、继续深入嘎查牧户搞好卫生防疫、计划免疫、妇幼保健、健康教育工作，积极开展健康教育，提高辖区居民自我保健意识和健康水平。年内制作更换宣传专栏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次，发放健康宣传材料</w:t>
            </w:r>
            <w:r>
              <w:rPr>
                <w:rStyle w:val="font71"/>
                <w:rFonts w:ascii="楷体_GB2312" w:hint="eastAsia"/>
              </w:rPr>
              <w:t>600</w:t>
            </w:r>
            <w:r>
              <w:rPr>
                <w:rStyle w:val="font71"/>
                <w:rFonts w:ascii="楷体_GB2312" w:hint="eastAsia"/>
              </w:rPr>
              <w:t>余份，同时张贴戒烟、公民健康素养</w:t>
            </w:r>
            <w:r>
              <w:rPr>
                <w:rStyle w:val="font71"/>
                <w:rFonts w:ascii="楷体_GB2312" w:hint="eastAsia"/>
              </w:rPr>
              <w:t>66</w:t>
            </w:r>
            <w:r>
              <w:rPr>
                <w:rStyle w:val="font71"/>
                <w:rFonts w:ascii="楷体_GB2312" w:hint="eastAsia"/>
              </w:rPr>
              <w:t>条内容等卫生防控宣传画。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二、继续开展基本公共卫生服务，建立居民健康档案，加强对高血压、糖尿病、重型精</w:t>
            </w:r>
            <w:r>
              <w:rPr>
                <w:rStyle w:val="font71"/>
                <w:rFonts w:ascii="楷体_GB2312" w:hint="eastAsia"/>
              </w:rPr>
              <w:t>神疾病等慢性病管理。年内共计建立居民健康档案</w:t>
            </w:r>
            <w:r>
              <w:rPr>
                <w:rStyle w:val="font71"/>
                <w:rFonts w:ascii="楷体_GB2312" w:hint="eastAsia"/>
              </w:rPr>
              <w:t>18</w:t>
            </w:r>
            <w:r>
              <w:rPr>
                <w:rStyle w:val="font71"/>
                <w:rFonts w:ascii="楷体_GB2312" w:hint="eastAsia"/>
              </w:rPr>
              <w:t>份，录入电子健康档案</w:t>
            </w:r>
            <w:r>
              <w:rPr>
                <w:rStyle w:val="font71"/>
                <w:rFonts w:ascii="楷体_GB2312" w:hint="eastAsia"/>
              </w:rPr>
              <w:t>18</w:t>
            </w:r>
            <w:r>
              <w:rPr>
                <w:rStyle w:val="font71"/>
                <w:rFonts w:ascii="楷体_GB2312" w:hint="eastAsia"/>
              </w:rPr>
              <w:t>份，管理</w:t>
            </w:r>
            <w:r>
              <w:rPr>
                <w:rStyle w:val="font71"/>
                <w:rFonts w:ascii="楷体_GB2312" w:hint="eastAsia"/>
              </w:rPr>
              <w:t>65</w:t>
            </w:r>
            <w:r>
              <w:rPr>
                <w:rStyle w:val="font71"/>
                <w:rFonts w:ascii="楷体_GB2312" w:hint="eastAsia"/>
              </w:rPr>
              <w:t>岁以上老年人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人，管理高血压患者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人，管理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型糖尿病患者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人，管理重型精神疾病患者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人。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三、认真执行药品“集中招标”和“药品零差价销售”有关政策法规。我院</w:t>
            </w:r>
            <w:r>
              <w:rPr>
                <w:rStyle w:val="font71"/>
                <w:rFonts w:ascii="楷体_GB2312" w:hint="eastAsia"/>
              </w:rPr>
              <w:lastRenderedPageBreak/>
              <w:t>药品全部实行集中招标，并全部实现零差率销售。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四、继续加强卫生监督和卫生信息管理工作。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年我院积极配合公共卫生监督所开展辖区公共卫生监督服务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次，有效的杜绝了公共卫生事件的发生，保障了广大居民身体健康和生命安全。同时及时上报各类卫生信息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期，保证了信息渠道畅通。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五、取得的主要效益：传染病发病率下降，常见病、多发病诊治率提高，居民卫生知识知晓率提高，防病意识加强</w:t>
            </w:r>
            <w:r>
              <w:rPr>
                <w:rStyle w:val="font71"/>
                <w:rFonts w:ascii="楷体_GB2312" w:hint="eastAsia"/>
              </w:rPr>
              <w:t>,</w:t>
            </w:r>
            <w:r>
              <w:rPr>
                <w:rStyle w:val="font71"/>
                <w:rFonts w:ascii="楷体_GB2312" w:hint="eastAsia"/>
              </w:rPr>
              <w:t>取得了很好的社会效益和经济效益。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157A1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57A13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《医疗机构许可证》有效期自</w:t>
            </w:r>
            <w:r>
              <w:rPr>
                <w:rStyle w:val="font71"/>
                <w:rFonts w:ascii="楷体_GB2312" w:hint="eastAsia"/>
              </w:rPr>
              <w:t>2024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01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日至</w:t>
            </w:r>
            <w:r>
              <w:rPr>
                <w:rStyle w:val="font71"/>
                <w:rFonts w:ascii="楷体_GB2312" w:hint="eastAsia"/>
              </w:rPr>
              <w:t>2027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01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日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57A13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157A13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157A13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157A13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157A13" w:rsidRDefault="00157A13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黄云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13947928605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06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157A1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13" w:rsidRDefault="00157A13" w:rsidP="00957C83">
      <w:r>
        <w:separator/>
      </w:r>
    </w:p>
  </w:endnote>
  <w:endnote w:type="continuationSeparator" w:id="0">
    <w:p w:rsidR="00157A13" w:rsidRDefault="00157A13" w:rsidP="0095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13" w:rsidRDefault="00157A13" w:rsidP="00957C83">
      <w:r>
        <w:separator/>
      </w:r>
    </w:p>
  </w:footnote>
  <w:footnote w:type="continuationSeparator" w:id="0">
    <w:p w:rsidR="00157A13" w:rsidRDefault="00157A13" w:rsidP="00957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C83"/>
    <w:rsid w:val="00157A13"/>
    <w:rsid w:val="0095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</Words>
  <Characters>1066</Characters>
  <Application>Microsoft Office Word</Application>
  <DocSecurity>0</DocSecurity>
  <Lines>8</Lines>
  <Paragraphs>2</Paragraphs>
  <ScaleCrop>false</ScaleCrop>
  <Company>WwW.YlmF.CoM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2024-03-22T08:40:00Z</dcterms:created>
  <dcterms:modified xsi:type="dcterms:W3CDTF">2024-03-22T08:40:00Z</dcterms:modified>
</cp:coreProperties>
</file>