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4"/>
          <w:b/>
          <w:bCs/>
          <w:sz w:val="30"/>
          <w:szCs w:val="30"/>
          <w:lang w:val="en-US"/>
        </w:rPr>
        <w:t>12152500460760262Q</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4"/>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8"/>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20"/>
                <w:rFonts w:hint="eastAsia" w:ascii="楷体_GB2312" w:eastAsia="楷体_GB2312" w:cs="楷体_GB2312"/>
                <w:sz w:val="32"/>
                <w:szCs w:val="24"/>
                <w:bdr w:val="none" w:color="auto" w:sz="0" w:space="0"/>
                <w:lang w:val="en-US"/>
              </w:rPr>
              <w:t>锡林郭勒盟交通运输综合行政执法支队</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8"/>
                <w:b/>
                <w:bCs/>
                <w:sz w:val="36"/>
                <w:szCs w:val="24"/>
                <w:bdr w:val="none" w:color="auto" w:sz="0" w:space="0"/>
              </w:rPr>
              <w:t>法</w:t>
            </w:r>
            <w:r>
              <w:rPr>
                <w:rStyle w:val="18"/>
                <w:b/>
                <w:bCs/>
                <w:spacing w:val="30"/>
                <w:sz w:val="36"/>
                <w:szCs w:val="24"/>
                <w:bdr w:val="none" w:color="auto" w:sz="0" w:space="0"/>
              </w:rPr>
              <w:t>定代表</w:t>
            </w:r>
            <w:r>
              <w:rPr>
                <w:rStyle w:val="18"/>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锡林郭勒盟交通运输综合行政执法支队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依法以盟交通运输局名义开展行政执法工作。受理交通运输违法案件的投诉、举报；承担全盟交通运输综合行政执法业务指导、监督考核、重大案件查处、跨区域执法的组织协调和辖区交通运输日常执法工作；指导全盟交通运输综合行政执法体系建设；加强执法队伍、执法科技和信息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内蒙古锡盟锡林浩特市白音街199号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魏耿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3415</w:t>
            </w:r>
            <w:r>
              <w:rPr>
                <w:rStyle w:val="16"/>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6"/>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6"/>
                <w:rFonts w:hint="eastAsia" w:ascii="楷体_GB2312" w:eastAsia="楷体_GB2312" w:cs="楷体_GB2312"/>
                <w:sz w:val="28"/>
                <w:szCs w:val="28"/>
                <w:bdr w:val="none" w:color="auto" w:sz="0" w:space="0"/>
                <w:lang w:val="en-US"/>
              </w:rPr>
              <w:t>锡林郭勒盟交通运输局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sz w:val="32"/>
                <w:szCs w:val="24"/>
                <w:bdr w:val="none" w:color="auto" w:sz="0" w:space="0"/>
                <w:lang w:val="en-US"/>
              </w:rPr>
              <w:t>2629.55</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6"/>
                <w:sz w:val="32"/>
                <w:szCs w:val="32"/>
                <w:bdr w:val="none" w:color="auto" w:sz="0" w:space="0"/>
                <w:lang w:val="en-US"/>
              </w:rPr>
              <w:t>2382.17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锡林郭勒盟交通运输综合行政执法支队.公益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20"/>
                <w:sz w:val="32"/>
                <w:szCs w:val="24"/>
                <w:bdr w:val="none" w:color="auto" w:sz="0" w:space="0"/>
                <w:lang w:val="en-US"/>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2023年度我单位认真执行《事业单位登记管理暂行条例》及《事业单位登记管理暂行条例实施细则》，根据相关法律、法规和政策，严格按照核准登记的宗旨和业务范围开展活动。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6"/>
                <w:rFonts w:hint="eastAsia" w:ascii="楷体_GB2312" w:eastAsia="楷体_GB2312" w:cs="楷体_GB2312"/>
                <w:sz w:val="28"/>
                <w:szCs w:val="24"/>
                <w:bdr w:val="none" w:color="auto" w:sz="0" w:space="0"/>
                <w:lang w:val="en-US"/>
              </w:rPr>
              <w:t xml:space="preserve">一、加强党的建设和党风廉政建设 一是旗帜鲜明讲政治。坚持党的绝对领导，不断强化党员思想政治教育，始终在思想上政治上行动上同以习近平同志为核心的党中央保持高度一致。深入开展学习贯彻习近平新时代中国特色社会主义思想主题教育，围绕努力完成总书记交给内蒙古的五大任务、全方位建设“模范自治区”两件大事，引导党员干部更加深刻领悟“两个确立”的决定性意义，更加自觉增强“四个意识”、坚定“四个自信”、做到“两个维护”。二是丰富组织生活提升组织活力。2023年开展了节日慰问、主题党日、志愿服务、无偿献血等各类活动二十余次。三是扎实履行意识形态工作主体责任。将意识形态工作纳入党建工作责任制和重要议事日程，与执法业务工作同部署、同落实、同考核。加强意识形态阵地建设管理，充分发挥微信群等宣传阵地作用，巩固壮大主流舆论，2023年发布执法信息271期，党建信息39期，盟交通运输局公众号采用22期。通过微信群、美篇等方式宣传交通执法工作，起到了正面引导作用，扩大了交通执法的影响力。 二、全力开展交通运输行业监管执法 依法开展超限超载运输治理、非法营运整治、路域环境治理等工作，严厉打击各类交通运输违法违规行为，大力推进交通运输综合行政执法工作向纵深发展。2023年全盟开展了10项专项整治，共出动执法人员22372人次、执法车船7188次，检查车船77983台（艘）次、业户4926家次，行政处罚443件，罚款157万元。 一是加大“两客一危”车辆监管力度。对锡市辖区危险货物运输企业下发《违规通知书》24份、《整改通知书》3份、行政处罚2家，对客运企业下发《违规通知书》19份、《整改通知书》2份、行政处罚1起。全区综合考核指标由第七名提升到第二名；二是运政执法工作有序推进。2023年重点开展了打击道路旅客运输和出租汽车非法营运专项整治，查处“黑车”56辆。整改驾培机构42户次、教练员4人、教练车14辆，查处问题教学日志5起；三是推动路政执法和超限超载治理工作正规化。2023年全盟共检查货运源头企业530次，处罚货运源头企业不按规定装载43家。共检测货运车辆100878 辆，共查处违法超限运输车辆743辆，卸载货物44431.26吨，超限率为0.7%；四是水运执法工作有序推进。2023年全盟累计现场督查58次，安全检查150艘次，检查船员120人次；五是交通建设工程质量监督执法取得突破。2023年度检查公路建设施工企业15家、监理企业8家，下达整改通知书2份，现场整改26条，执行安全生产行政处罚案件1起；六是全力开展锡林浩特市辖区交通运输执法工作。2023年办理行政处罚案件215起，赔补偿案件11起，巡查公路21307公里，清理公路建筑控制区内障碍物及路面遗撒物184处，清理非公路标志17处，开展普法宣传18次，走访货物运输源头企业12次，开展路警联合巡查8次，涉路施工许可监管9次；七是加强“双随机、一公开”监管。制定印发2023年度“双随机、一公开”随机抽查检查工作实施方案，制定本年度抽查工作计划10项，完成率100%，在《执法信息公示平台》完成对盟本级执法案件录入、公示；八是认真办理12345和12328热线的投诉举报。2023年共受理投诉举报800起，已全部办结，未出现行政复议和行政诉讼案件，答复率100%；九是全面开展交通运输执法领域突出问题专项整治工作。2023年全面摸排、清理、纠正交通运输执法领域中存在的突出问题，教育引导执法人员树立良好职业道德，树立文明执法新风貌；十是加强安全生产执法。2023年查处2起未按照规定制作危险货物运单案、1起疲劳驾驶报警未及时提醒案并作出行政处罚，打击违规包车客运3起并作出行政处罚；十一是强化队伍建设，提升交通执法人员素质。组织学习法律法规36次，培训760人次。开展普法宣传8次，发放宣传材料2000余份，悬挂宣传条幅22条，LED屏播放宣传标语100余条。对2021年以来全盟交通运输领域普通程序案件103卷进行了自查，与其他盟市开展行政处罚案卷交叉互查。23年末支队持有中华人民共和国行政执法证118人。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20"/>
          <w:rFonts w:hint="eastAsia" w:ascii="楷体_GB2312" w:eastAsia="楷体_GB2312" w:cs="楷体_GB2312"/>
          <w:sz w:val="28"/>
          <w:szCs w:val="28"/>
          <w:lang w:val="en-US"/>
        </w:rPr>
        <w:t>王文丽</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20"/>
          <w:rFonts w:hint="eastAsia" w:ascii="楷体_GB2312" w:eastAsia="楷体_GB2312" w:cs="楷体_GB2312"/>
          <w:sz w:val="28"/>
          <w:szCs w:val="28"/>
          <w:lang w:val="en-US"/>
        </w:rPr>
        <w:t xml:space="preserve">13948791263  </w:t>
      </w:r>
      <w:r>
        <w:rPr>
          <w:rFonts w:hint="eastAsia" w:ascii="楷体_GB2312" w:eastAsia="楷体_GB2312" w:cs="楷体_GB2312"/>
          <w:b/>
          <w:bCs/>
          <w:sz w:val="28"/>
          <w:szCs w:val="28"/>
          <w:lang w:eastAsia="zh-CN"/>
        </w:rPr>
        <w:t>报送日期：</w:t>
      </w:r>
      <w:r>
        <w:rPr>
          <w:rStyle w:val="20"/>
          <w:rFonts w:hint="eastAsia" w:ascii="楷体_GB2312" w:eastAsia="楷体_GB2312" w:cs="楷体_GB2312"/>
          <w:b/>
          <w:bCs/>
          <w:sz w:val="28"/>
          <w:szCs w:val="28"/>
          <w:lang w:val="en-US"/>
        </w:rPr>
        <w:t>2024年03月13日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AED00E"/>
    <w:rsid w:val="BFF903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9"/>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5"/>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21"/>
    <w:basedOn w:val="13"/>
    <w:uiPriority w:val="0"/>
    <w:rPr>
      <w:rFonts w:hint="default" w:ascii="Times New Roman" w:hAnsi="Times New Roman" w:eastAsia="楷体_GB2312" w:cs="Times New Roman"/>
      <w:sz w:val="30"/>
      <w:szCs w:val="24"/>
    </w:rPr>
  </w:style>
  <w:style w:type="character" w:customStyle="1" w:styleId="15">
    <w:name w:val="页眉 Char"/>
    <w:basedOn w:val="13"/>
    <w:link w:val="9"/>
    <w:locked/>
    <w:uiPriority w:val="0"/>
    <w:rPr>
      <w:rFonts w:hint="default" w:ascii="Times New Roman" w:hAnsi="Times New Roman" w:eastAsia="宋体" w:cs="Times New Roman"/>
      <w:sz w:val="18"/>
      <w:szCs w:val="18"/>
    </w:rPr>
  </w:style>
  <w:style w:type="character" w:customStyle="1" w:styleId="16">
    <w:name w:val="font71"/>
    <w:basedOn w:val="13"/>
    <w:uiPriority w:val="0"/>
    <w:rPr>
      <w:rFonts w:hint="default" w:ascii="Times New Roman" w:hAnsi="Times New Roman" w:eastAsia="楷体_GB2312" w:cs="Times New Roman"/>
      <w:sz w:val="28"/>
      <w:szCs w:val="24"/>
    </w:rPr>
  </w:style>
  <w:style w:type="character" w:customStyle="1" w:styleId="17">
    <w:name w:val="hps"/>
    <w:basedOn w:val="13"/>
    <w:uiPriority w:val="0"/>
  </w:style>
  <w:style w:type="character" w:customStyle="1" w:styleId="18">
    <w:name w:val="font51"/>
    <w:basedOn w:val="13"/>
    <w:uiPriority w:val="0"/>
    <w:rPr>
      <w:rFonts w:hint="eastAsia" w:ascii="黑体" w:hAnsi="宋体" w:eastAsia="黑体" w:cs="黑体"/>
      <w:sz w:val="36"/>
      <w:szCs w:val="24"/>
    </w:rPr>
  </w:style>
  <w:style w:type="character" w:customStyle="1" w:styleId="19">
    <w:name w:val="页脚 Char"/>
    <w:basedOn w:val="13"/>
    <w:link w:val="8"/>
    <w:locked/>
    <w:uiPriority w:val="0"/>
    <w:rPr>
      <w:rFonts w:hint="default" w:ascii="Times New Roman" w:hAnsi="Times New Roman" w:eastAsia="宋体" w:cs="Times New Roman"/>
      <w:sz w:val="18"/>
      <w:szCs w:val="18"/>
    </w:rPr>
  </w:style>
  <w:style w:type="character" w:customStyle="1" w:styleId="20">
    <w:name w:val="font61"/>
    <w:basedOn w:val="13"/>
    <w:uiPriority w:val="0"/>
    <w:rPr>
      <w:rFonts w:hint="default" w:ascii="Times New Roman" w:hAnsi="Times New Roman" w:eastAsia="楷体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2024-04-10T10:55:29Z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0E6DA30196F820EDA1FF15668D55C940</vt:lpwstr>
  </property>
</Properties>
</file>