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121525004607705671</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锡林郭勒盟老干部活动中心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锡林郭勒盟老干部活动中心（锡林郭勒盟老年大学）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承担盟直离退休干部的学习教育和文化活动的服务保障工作；承办全盟性离退休干部文体比赛、展览、演出等活动，引导离退休干部发挥作用；承担盟老年大学教学活动，为老年人服务社会搭建平台。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锡林浩特市草原公园内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高景俊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64</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锡林郭勒盟委老干部局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43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锡林郭勒盟老干部活动中心 . 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2023年度，我单位认真执行《事业单位登记管理执行条例》及《事业单位登记管理执行条例实施细则》，根据有关法律、法规和政策，严格按照标准登记的宗旨和业务范围开展活动。 全年无变更登记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锡盟老干部活动中心（老年大学）坚持以党的二十大精神、习近平新时代中国特色社会主义思想为指导，以开展第二批习近平新时代中国特色社会主义思想主题教育为契机，认真贯彻落实习近平总书记关于老干部工作的重要指示批示精神，在盟委老干部局直接领导下，围绕中心、服务大局，扎实做好活动中心老年大学各项工作。 一、抓好党组织建设，构建有效覆盖的组织体系 深入学习贯彻《关于加强新时代离退休党的建设工作的意见》，推动《意见》落实见效。今年上半年，局机关党支部在老年大学、活动中心成立了临时党支部，根据活动兴趣、各专业班党员人数情况将离退休干部党员、老年学员党员划分5个临时党小组。做到了离退休干部和学员党员有效覆盖。依托临时党支部和党小组，组织部分学员党员和离退休干部党员参观生命健康体验馆、国家安全教育基地，开展老年心理健康讲座等系列活动，增强了临时党支部的凝聚力。 二、加强思想政治教育，筑牢离退休干部思想之基 坚持政治立校原则，始终把教育放在首位。以学习习近平新时代中国特色社会主义思想和党的二十大精神作为首要政治任务，把新时代党的建设总要求贯穿到工作全过程、各方面，筑牢理论武装主阵地，强化阵地政治功能。4月11日，在盟老年大学开学之际，举办2023年度开班式暨思政第一课，邀请原盟直机关工委副书记、盟委二十大宣讲团成员哈达同志以《推进文化自信自强 建设社会主义文化强国---党的二十大关于社会主义文化建设部署》，盟老年大学70余名学员聆听了讲座，加深了老同志对党的二十大精神的理解。2023年，组织部分老干部、老年学员参加局机关老干部大讲堂 4次，组织收看全国离退休干部网上专题报告会5次。累计学习近300余人次。同时创新学习方式方法，制定《锡盟老年大学思政课方案》，利用课前十分钟，以播放习近平新时代中国特色社会主义思想、筑牢中华民族共同体意识微电影、微视频的形式，强化老同志思想政治教育，引导老同志拥护“两个确立”，增强“四个意识”、坚定“四个自信”、做到“两个维护”，老同志思想政治教育逐步走向制度化、规范化和常态化。 第二批主题教育开展以来，盟老干部活动中心（老年大学）坚持主题教育和思政课相融合、与开展文体活动相融合的方式，采取情况通报、发放学习资料、播放微视频、诵读有关论述等方式，组织老年学员深入学习习近平新时代中国特色社会主义思想，进一步加深离退休干部、老年学员对开展主题教育重要性认识。 三、开展有益身心健康文体活动，丰富老年人多彩生活 4月20-28日，组织开展“礼赞二十大，康乐展风采”盟直离退休干部室内比赛，近百名盟直离退休老同志参加了台球、象棋、扑克、麻将、乒乓球五个项目的比赛。6月20日，盟老干部活动中心（老年大学）在宝力根办事处甘珠尔社区成功举办了“礼赞二十大，红歌献给党”文艺演出活动，全校160名师生参加了演出活动，在老同志中唱响了红色经典，激发了爱党爱国情怀，展示了教学成果。10月9日- 23日举办了“九九又重阳，银龄展风采”室内比赛，150余名离退休干部、老年大学学员参加了比赛。 四、扩大教学新内容，满足老同志新需求。 2023年，盟老年大学根据老同志需求，开设了舞蹈、声乐、电子琴、书法、古筝、瑜伽等8个教学班，招生260余人。上半年声乐班开设了咽音唱法培训，受到声乐学员好评。在重阳节前夕，举办了首届模特表演短期培训班，60余名老年模特走秀爱好着积极参与，展现老同志积极向上的精神风貌。11月17日，电子琴初、中级班联合举办了2023电子琴班演绎观摩活动，学员们用一首首热爱党、热爱祖国、热爱家乡的曲子，展示了一年来的教学成果。 五、推动学习活动阵地向基层延伸，提升老年大学知晓率 6月23日，舞蹈班参加吉祥草原舞蹈团锡林消夏文艺演出活动，参演节目蒙古族服饰秀收到市民好评。6月30日声乐班部分学员参加希日塔拉办事处乌兰社区“感党恩 听党话 跟党走”最美的歌献给党合唱比赛，参赛节目《深情美丽的锡林河》荣获合唱比赛第一名。8月9日声乐班师生受邀赴国能北电胜利能源公司参加“学思想 炼体魄 立足岗位建新功”健步走活动开幕式并进行了慰问演出。9月26日，舞蹈班参加锡市老年人健身操（舞）交流活动获得团体第一名。9月27日声乐班部分学员参加锡盟新的社会阶层人士联谊会拍摄的《我和我的祖国》活动。10月31日，声乐班学员参加锡盟明阳新能源有限公司、泓星牙科参观考察活动。12月20日舞蹈班参加2023年中国妈妈秀锡林郭勒第二届全盟文艺汇演，参演模特走秀节目荣获二等奖。通过参与社区活动和在社区开展文艺演出等形式，推动学习活动阵地向阵地延伸，拓展文化活动的有效载体和形式。 六、抓好队伍建设，为老同志娱乐生活积极创造条件 一是树立安全理念。定期组织人员对学习活动场所活动设施、教学设备进行维修保养。针对夏季天气炎热情况，购置必要药品，并熬制绿豆汤为学习活动老同志饮用，得到老同志们点赞。二是举办教师节座谈会。在教师节来临之际，举办座谈会，盟委组织部副部长、老干部局局长孙小勇参加座谈会并致辞。盟老干部局副局长、座谈会由三级调研员巴达仍贵主持。三是虚心听取意见。工作人员经常性走入活动室、教室，与老同志、老年学员沟通思想、交流感情，听取他们的意见和建议。四是开展老年消费教育。组织参加局机关组织的老年人反诈讲座，组织60余名师生观看了《孤注一掷》，增强了老同志防范诈骗和自我保护意识。五是认真做好巡查整改工作。完善规章制度。制定了《聘用教师管理办法（暂行）》《专业班设置办法》《听评课制度》《财务管理制度》，与老年大学全体教师签订了劳务协议。与锡市老年大学对接，充实完善了教师库。在老年大学下半年开学前夕，制作2023年上半年盟老年大学教学成果展板，印制招生简章，组织人员深入到希办乌兰社区维多利华府、明大小区、一棵树社区、绿都佳苑和宝办干珠尔社区敖东聚文化园、贝子庙广场进行宣传，提高了盟老年大学知晓率，吸引更多老年人到盟老年大学学习。六是开展人口老龄化国情教育。10月23日邀请盟职业学院专家进行了专题讲座，提高了老同志对国情、区情、盟情的了解及对我国实施积极老龄化战略的认同。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赵磊</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18847997779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2024年02月20日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CDF6C55"/>
    <w:rsid w:val="FF9B10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hps"/>
    <w:basedOn w:val="13"/>
    <w:uiPriority w:val="0"/>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1</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2024-04-10T08:58:36Z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54A4448E09A672723CE415668D619EDD</vt:lpwstr>
  </property>
</Properties>
</file>